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71A3" w14:textId="7CA9168F" w:rsidR="004E45DA" w:rsidRPr="00AB2E1B" w:rsidRDefault="004E45DA" w:rsidP="00AB2E1B">
      <w:pPr>
        <w:jc w:val="center"/>
        <w:rPr>
          <w:rFonts w:ascii="HGPｺﾞｼｯｸE" w:eastAsia="HGPｺﾞｼｯｸE" w:hAnsi="HGPｺﾞｼｯｸE"/>
          <w:sz w:val="32"/>
          <w:szCs w:val="32"/>
        </w:rPr>
      </w:pPr>
      <w:r w:rsidRPr="00AB2E1B">
        <w:rPr>
          <w:rFonts w:ascii="HGPｺﾞｼｯｸE" w:eastAsia="HGPｺﾞｼｯｸE" w:hAnsi="HGPｺﾞｼｯｸE" w:hint="eastAsia"/>
          <w:sz w:val="32"/>
          <w:szCs w:val="32"/>
        </w:rPr>
        <w:t>東京都児童館等職員研修　中堅児童厚生員等テーマ別研修</w:t>
      </w:r>
    </w:p>
    <w:p w14:paraId="328A0A42" w14:textId="5789311E" w:rsidR="004E45DA" w:rsidRDefault="004E45DA" w:rsidP="002574A3">
      <w:pPr>
        <w:ind w:left="210" w:hangingChars="100" w:hanging="210"/>
      </w:pPr>
      <w:r>
        <w:rPr>
          <w:rFonts w:hint="eastAsia"/>
        </w:rPr>
        <w:t>●</w:t>
      </w:r>
      <w:r w:rsidRPr="00AB2E1B">
        <w:rPr>
          <w:rFonts w:ascii="HGPｺﾞｼｯｸE" w:eastAsia="HGPｺﾞｼｯｸE" w:hAnsi="HGPｺﾞｼｯｸE" w:hint="eastAsia"/>
        </w:rPr>
        <w:t>10月29日（水）9：30～12：30　〆切</w:t>
      </w:r>
      <w:r w:rsidR="00433702" w:rsidRPr="00AB2E1B">
        <w:rPr>
          <w:rFonts w:ascii="HGPｺﾞｼｯｸE" w:eastAsia="HGPｺﾞｼｯｸE" w:hAnsi="HGPｺﾞｼｯｸE" w:hint="eastAsia"/>
        </w:rPr>
        <w:t xml:space="preserve">　</w:t>
      </w:r>
      <w:r w:rsidRPr="00AB2E1B">
        <w:rPr>
          <w:rFonts w:ascii="HGPｺﾞｼｯｸE" w:eastAsia="HGPｺﾞｼｯｸE" w:hAnsi="HGPｺﾞｼｯｸE" w:hint="eastAsia"/>
        </w:rPr>
        <w:t>10月16日（木）</w:t>
      </w:r>
      <w:r>
        <w:rPr>
          <w:rFonts w:hint="eastAsia"/>
        </w:rPr>
        <w:t xml:space="preserve">　</w:t>
      </w:r>
      <w:bookmarkStart w:id="0" w:name="_Hlk210991619"/>
      <w:r>
        <w:rPr>
          <w:rFonts w:hint="eastAsia"/>
        </w:rPr>
        <w:t>会場　戸山サンライズ大研究室2階（早稲田駅・若松河田</w:t>
      </w:r>
      <w:r w:rsidR="00AB2E1B">
        <w:rPr>
          <w:rFonts w:hint="eastAsia"/>
        </w:rPr>
        <w:t>駅</w:t>
      </w:r>
      <w:r>
        <w:rPr>
          <w:rFonts w:hint="eastAsia"/>
        </w:rPr>
        <w:t>）</w:t>
      </w:r>
    </w:p>
    <w:bookmarkEnd w:id="0"/>
    <w:p w14:paraId="466A38CA" w14:textId="2C5DFCDC" w:rsidR="004E45DA" w:rsidRPr="00AB2E1B" w:rsidRDefault="004E45DA">
      <w:pPr>
        <w:rPr>
          <w:rFonts w:ascii="HGPｺﾞｼｯｸE" w:eastAsia="HGPｺﾞｼｯｸE" w:hAnsi="HGPｺﾞｼｯｸE"/>
        </w:rPr>
      </w:pPr>
      <w:r>
        <w:rPr>
          <w:rFonts w:hint="eastAsia"/>
        </w:rPr>
        <w:t xml:space="preserve">　</w:t>
      </w:r>
      <w:r w:rsidRPr="00AB2E1B">
        <w:rPr>
          <w:rFonts w:ascii="HGPｺﾞｼｯｸE" w:eastAsia="HGPｺﾞｼｯｸE" w:hAnsi="HGPｺﾞｼｯｸE" w:hint="eastAsia"/>
        </w:rPr>
        <w:t>テーマ「子供の「居場所」としての児童館～新しい児童館ガイドラインを踏まえて～」</w:t>
      </w:r>
    </w:p>
    <w:p w14:paraId="1CC14A09" w14:textId="3E4200BA" w:rsidR="004E45DA" w:rsidRDefault="004E45DA" w:rsidP="002574A3">
      <w:pPr>
        <w:ind w:left="210" w:hangingChars="100" w:hanging="210"/>
      </w:pPr>
      <w:r w:rsidRPr="00AB2E1B">
        <w:rPr>
          <w:rFonts w:ascii="HGPｺﾞｼｯｸE" w:eastAsia="HGPｺﾞｼｯｸE" w:hAnsi="HGPｺﾞｼｯｸE"/>
        </w:rPr>
        <w:t>概要</w:t>
      </w:r>
      <w:r>
        <w:t xml:space="preserve"> </w:t>
      </w:r>
      <w:r>
        <w:rPr>
          <w:rFonts w:hint="eastAsia"/>
        </w:rPr>
        <w:t xml:space="preserve">　</w:t>
      </w:r>
      <w:r>
        <w:t xml:space="preserve">児童館ガイドラインでは、児童館の活動内容のひとつとして「子どもの居場所の提供」 が示されています。また、令和5年12月に閣議決定された「こどもの居場所づくりに 関する指針」では、子供の居場所のひとつとして児童館が挙げられており、他の子供の 居場所の事業との連携が重視されています。こうした新しい動向を踏まえ、児童館の役 割を改めて学びます。 </w:t>
      </w:r>
    </w:p>
    <w:p w14:paraId="7FF1A9F4" w14:textId="54C821B0" w:rsidR="004E45DA" w:rsidRDefault="004E45DA" w:rsidP="002574A3">
      <w:r w:rsidRPr="00AB2E1B">
        <w:rPr>
          <w:rFonts w:ascii="HGPｺﾞｼｯｸE" w:eastAsia="HGPｺﾞｼｯｸE" w:hAnsi="HGPｺﾞｼｯｸE"/>
        </w:rPr>
        <w:t>講師</w:t>
      </w:r>
      <w:r>
        <w:t xml:space="preserve"> 水野かおり先生（草加市立氷川児童センター副館長）</w:t>
      </w:r>
    </w:p>
    <w:p w14:paraId="7D3E2328" w14:textId="77777777" w:rsidR="002574A3" w:rsidRDefault="002574A3" w:rsidP="002574A3"/>
    <w:p w14:paraId="5ACF277F" w14:textId="32CF7E79" w:rsidR="002574A3" w:rsidRDefault="002574A3" w:rsidP="002574A3">
      <w:pPr>
        <w:ind w:left="210" w:hangingChars="100" w:hanging="210"/>
      </w:pPr>
      <w:r>
        <w:rPr>
          <w:rFonts w:hint="eastAsia"/>
        </w:rPr>
        <w:t>●</w:t>
      </w:r>
      <w:r w:rsidRPr="00AB2E1B">
        <w:rPr>
          <w:rFonts w:ascii="HGPｺﾞｼｯｸE" w:eastAsia="HGPｺﾞｼｯｸE" w:hAnsi="HGPｺﾞｼｯｸE" w:hint="eastAsia"/>
        </w:rPr>
        <w:t>11月17日（月）9：30～12：30　〆切　10月30日（木）</w:t>
      </w:r>
      <w:r>
        <w:rPr>
          <w:rFonts w:hint="eastAsia"/>
        </w:rPr>
        <w:t xml:space="preserve">　会場　ワイム貸会議室高田馬場3階（高田馬場駅）</w:t>
      </w:r>
    </w:p>
    <w:p w14:paraId="092EEB66" w14:textId="6F89268D" w:rsidR="002574A3" w:rsidRPr="00AB2E1B" w:rsidRDefault="002574A3" w:rsidP="002574A3">
      <w:pPr>
        <w:ind w:left="210" w:hangingChars="100" w:hanging="210"/>
        <w:rPr>
          <w:rFonts w:ascii="HGPｺﾞｼｯｸE" w:eastAsia="HGPｺﾞｼｯｸE" w:hAnsi="HGPｺﾞｼｯｸE"/>
        </w:rPr>
      </w:pPr>
      <w:r>
        <w:rPr>
          <w:rFonts w:hint="eastAsia"/>
        </w:rPr>
        <w:t xml:space="preserve">　</w:t>
      </w:r>
      <w:r w:rsidRPr="00AB2E1B">
        <w:rPr>
          <w:rFonts w:ascii="HGPｺﾞｼｯｸE" w:eastAsia="HGPｺﾞｼｯｸE" w:hAnsi="HGPｺﾞｼｯｸE" w:hint="eastAsia"/>
        </w:rPr>
        <w:t>テーマ「子供の権利について～子供の意見の尊重～」</w:t>
      </w:r>
    </w:p>
    <w:p w14:paraId="5BE45288" w14:textId="308C19FF" w:rsidR="002574A3" w:rsidRDefault="002574A3" w:rsidP="002574A3">
      <w:pPr>
        <w:ind w:left="210" w:hangingChars="100" w:hanging="210"/>
        <w:jc w:val="both"/>
      </w:pPr>
      <w:r w:rsidRPr="00AB2E1B">
        <w:rPr>
          <w:rFonts w:ascii="HGPｺﾞｼｯｸE" w:eastAsia="HGPｺﾞｼｯｸE" w:hAnsi="HGPｺﾞｼｯｸE"/>
        </w:rPr>
        <w:t>概要</w:t>
      </w:r>
      <w:r>
        <w:t xml:space="preserve"> </w:t>
      </w:r>
      <w:r>
        <w:rPr>
          <w:rFonts w:hint="eastAsia"/>
        </w:rPr>
        <w:t xml:space="preserve">　</w:t>
      </w:r>
      <w:r>
        <w:t xml:space="preserve">新しい児童館ガイドラインでは、児童館の活動内容として「こどもの権利や意見を尊 重した活動の施」をすることが求められています。また、「児童館の職員自ら進んで こどもの権利について学習を行った上で、活動や支援をする必要がある」とされていま す。子供の権利は、児童館ガイドラインの改正の柱であり、児童館等の職員として、本 テーマで改めて理解を深めます。 </w:t>
      </w:r>
    </w:p>
    <w:p w14:paraId="33403047" w14:textId="7F1B7855" w:rsidR="002574A3" w:rsidRDefault="002574A3" w:rsidP="002574A3">
      <w:pPr>
        <w:jc w:val="both"/>
      </w:pPr>
      <w:r w:rsidRPr="00AB2E1B">
        <w:rPr>
          <w:rFonts w:ascii="HGPｺﾞｼｯｸE" w:eastAsia="HGPｺﾞｼｯｸE" w:hAnsi="HGPｺﾞｼｯｸE"/>
        </w:rPr>
        <w:t>講師</w:t>
      </w:r>
      <w:r>
        <w:t xml:space="preserve"> 佐藤晃子先生（川口短期大学准教授）</w:t>
      </w:r>
    </w:p>
    <w:p w14:paraId="41BC9594" w14:textId="77777777" w:rsidR="00433702" w:rsidRDefault="00433702" w:rsidP="00433702">
      <w:pPr>
        <w:ind w:left="210" w:hangingChars="100" w:hanging="210"/>
      </w:pPr>
    </w:p>
    <w:p w14:paraId="12767C69" w14:textId="24932CCF" w:rsidR="00433702" w:rsidRDefault="00433702" w:rsidP="00433702">
      <w:pPr>
        <w:ind w:left="210" w:hangingChars="100" w:hanging="210"/>
      </w:pPr>
      <w:r>
        <w:rPr>
          <w:rFonts w:hint="eastAsia"/>
        </w:rPr>
        <w:t>●</w:t>
      </w:r>
      <w:r w:rsidRPr="00AB2E1B">
        <w:rPr>
          <w:rFonts w:ascii="HGPｺﾞｼｯｸE" w:eastAsia="HGPｺﾞｼｯｸE" w:hAnsi="HGPｺﾞｼｯｸE" w:hint="eastAsia"/>
        </w:rPr>
        <w:t>12月11日（木）9：30～12：30　〆切　11月14日（金）</w:t>
      </w:r>
      <w:r>
        <w:rPr>
          <w:rFonts w:hint="eastAsia"/>
        </w:rPr>
        <w:t xml:space="preserve">　会場　</w:t>
      </w:r>
      <w:r>
        <w:rPr>
          <w:rFonts w:hint="eastAsia"/>
        </w:rPr>
        <w:t>ワイム貸会議室高田馬場3階（高田馬場駅）</w:t>
      </w:r>
    </w:p>
    <w:p w14:paraId="0E67289E" w14:textId="1F0F5C50" w:rsidR="00433702" w:rsidRPr="00AB2E1B" w:rsidRDefault="00433702" w:rsidP="002574A3">
      <w:pPr>
        <w:jc w:val="both"/>
        <w:rPr>
          <w:rFonts w:ascii="HGPｺﾞｼｯｸE" w:eastAsia="HGPｺﾞｼｯｸE" w:hAnsi="HGPｺﾞｼｯｸE"/>
        </w:rPr>
      </w:pPr>
      <w:r>
        <w:rPr>
          <w:rFonts w:hint="eastAsia"/>
        </w:rPr>
        <w:t xml:space="preserve">　</w:t>
      </w:r>
      <w:r w:rsidRPr="00AB2E1B">
        <w:rPr>
          <w:rFonts w:ascii="HGPｺﾞｼｯｸE" w:eastAsia="HGPｺﾞｼｯｸE" w:hAnsi="HGPｺﾞｼｯｸE" w:hint="eastAsia"/>
        </w:rPr>
        <w:t>テーマ「児童館での遊びの実践」</w:t>
      </w:r>
    </w:p>
    <w:p w14:paraId="5BF9E404" w14:textId="77777777" w:rsidR="00433702" w:rsidRDefault="00433702" w:rsidP="00433702">
      <w:pPr>
        <w:ind w:left="210" w:hangingChars="100" w:hanging="210"/>
        <w:jc w:val="both"/>
      </w:pPr>
      <w:r w:rsidRPr="00AB2E1B">
        <w:rPr>
          <w:rFonts w:ascii="HGPｺﾞｼｯｸE" w:eastAsia="HGPｺﾞｼｯｸE" w:hAnsi="HGPｺﾞｼｯｸE"/>
        </w:rPr>
        <w:t>概要</w:t>
      </w:r>
      <w:r>
        <w:t xml:space="preserve"> </w:t>
      </w:r>
      <w:r>
        <w:rPr>
          <w:rFonts w:hint="eastAsia"/>
        </w:rPr>
        <w:t xml:space="preserve">　</w:t>
      </w:r>
      <w:r>
        <w:t xml:space="preserve">子供にとって遊びは生活の中の重要な部分であり、児童館は子供が自ら選択できる自 由な遊びを保証する場です。そのことを踏まえ児童館は、子供が自ら遊びを作り出した り選択したりできるようにすることが大切です。さらに、児童館ガイドラインでは、専 門機関と連携したソーシャルワークの展開により、遊びを通じて子供と子育て家庭の課 題の発生予防・早期発見に努めることも重視されています。本テーマでは、こうした児 童館の役割を踏まえ、児童館で実践できる遊びについて学びます。 </w:t>
      </w:r>
    </w:p>
    <w:p w14:paraId="001FB32A" w14:textId="5F15A222" w:rsidR="00433702" w:rsidRDefault="00433702" w:rsidP="00433702">
      <w:pPr>
        <w:ind w:left="210" w:hangingChars="100" w:hanging="210"/>
        <w:jc w:val="both"/>
      </w:pPr>
      <w:r>
        <w:t>講師 安藤耕司先生（練馬区放課後児童対策第一係係長）</w:t>
      </w:r>
    </w:p>
    <w:p w14:paraId="2AD7410B" w14:textId="77777777" w:rsidR="00433702" w:rsidRDefault="00433702" w:rsidP="00433702">
      <w:pPr>
        <w:ind w:left="210" w:hangingChars="100" w:hanging="210"/>
        <w:jc w:val="both"/>
      </w:pPr>
    </w:p>
    <w:p w14:paraId="4A486521" w14:textId="3A7A14CE" w:rsidR="00433702" w:rsidRDefault="00433702" w:rsidP="00433702">
      <w:pPr>
        <w:ind w:left="210" w:hangingChars="100" w:hanging="210"/>
      </w:pPr>
      <w:r>
        <w:rPr>
          <w:rFonts w:hint="eastAsia"/>
        </w:rPr>
        <w:t>●</w:t>
      </w:r>
      <w:r w:rsidRPr="00AB2E1B">
        <w:rPr>
          <w:rFonts w:ascii="HGPｺﾞｼｯｸE" w:eastAsia="HGPｺﾞｼｯｸE" w:hAnsi="HGPｺﾞｼｯｸE" w:hint="eastAsia"/>
        </w:rPr>
        <w:t>令和8年1月7日（水）9：30～12：30　〆切　12月8日（月）</w:t>
      </w:r>
      <w:r>
        <w:rPr>
          <w:rFonts w:hint="eastAsia"/>
        </w:rPr>
        <w:t xml:space="preserve">　</w:t>
      </w:r>
      <w:r>
        <w:rPr>
          <w:rFonts w:hint="eastAsia"/>
        </w:rPr>
        <w:t>会</w:t>
      </w:r>
      <w:bookmarkStart w:id="1" w:name="_Hlk210991829"/>
      <w:r>
        <w:rPr>
          <w:rFonts w:hint="eastAsia"/>
        </w:rPr>
        <w:t>場　戸山サンライズ大研究室2階（早稲田駅・若松河田</w:t>
      </w:r>
      <w:r w:rsidR="00AB2E1B">
        <w:rPr>
          <w:rFonts w:hint="eastAsia"/>
        </w:rPr>
        <w:t>駅</w:t>
      </w:r>
      <w:r>
        <w:rPr>
          <w:rFonts w:hint="eastAsia"/>
        </w:rPr>
        <w:t>）</w:t>
      </w:r>
    </w:p>
    <w:bookmarkEnd w:id="1"/>
    <w:p w14:paraId="11FF4A8C" w14:textId="77777777" w:rsidR="00433702" w:rsidRPr="00AB2E1B" w:rsidRDefault="00433702" w:rsidP="00433702">
      <w:pPr>
        <w:ind w:left="210" w:hangingChars="100" w:hanging="210"/>
        <w:jc w:val="both"/>
        <w:rPr>
          <w:rFonts w:ascii="HGPｺﾞｼｯｸE" w:eastAsia="HGPｺﾞｼｯｸE" w:hAnsi="HGPｺﾞｼｯｸE"/>
        </w:rPr>
      </w:pPr>
      <w:r>
        <w:rPr>
          <w:rFonts w:hint="eastAsia"/>
        </w:rPr>
        <w:t xml:space="preserve">　</w:t>
      </w:r>
      <w:r w:rsidRPr="00AB2E1B">
        <w:rPr>
          <w:rFonts w:ascii="HGPｺﾞｼｯｸE" w:eastAsia="HGPｺﾞｼｯｸE" w:hAnsi="HGPｺﾞｼｯｸE" w:hint="eastAsia"/>
        </w:rPr>
        <w:t>テーマ「中高生のための児童館～世代間の交流～」</w:t>
      </w:r>
    </w:p>
    <w:p w14:paraId="0DE833F0" w14:textId="77777777" w:rsidR="00433702" w:rsidRDefault="00433702" w:rsidP="00433702">
      <w:pPr>
        <w:ind w:left="210" w:hangingChars="100" w:hanging="210"/>
        <w:jc w:val="both"/>
      </w:pPr>
      <w:r w:rsidRPr="00AB2E1B">
        <w:rPr>
          <w:rFonts w:ascii="HGPｺﾞｼｯｸE" w:eastAsia="HGPｺﾞｼｯｸE" w:hAnsi="HGPｺﾞｼｯｸE"/>
        </w:rPr>
        <w:t>概要</w:t>
      </w:r>
      <w:r>
        <w:rPr>
          <w:rFonts w:hint="eastAsia"/>
        </w:rPr>
        <w:t xml:space="preserve">　</w:t>
      </w:r>
      <w:r>
        <w:t xml:space="preserve"> 中・高校生世代は、話し相手や仲間を求め、自分の居場所として児童館を利用するな どの思春期の発達特性をよく理解し、自主性を尊重し、社会性を育むように援助するこ とが必要です。また、「こどもの居場所」として児童館の役割は重要であり、開館時間 等も含め、実際に利用可能な環境づくりにと止めることも重要です。さらに乳幼児を含 め様々な世代との交流の場でもあり、中・高校生世代が中心となり子供同士の役割分担 を支援するなど、自分たちで活動を作り上げることができるように援助することも必要 です。こうした児童館の役割を学びます。 </w:t>
      </w:r>
    </w:p>
    <w:p w14:paraId="225E5A05" w14:textId="061FD2D7" w:rsidR="00433702" w:rsidRDefault="00433702" w:rsidP="00433702">
      <w:pPr>
        <w:ind w:left="210" w:hangingChars="100" w:hanging="210"/>
        <w:jc w:val="both"/>
      </w:pPr>
      <w:r w:rsidRPr="00AB2E1B">
        <w:rPr>
          <w:rFonts w:ascii="HGPｺﾞｼｯｸE" w:eastAsia="HGPｺﾞｼｯｸE" w:hAnsi="HGPｺﾞｼｯｸE"/>
        </w:rPr>
        <w:t>講師</w:t>
      </w:r>
      <w:r>
        <w:t xml:space="preserve"> 井垣利朗先生（八王子市はちビバ川口（子ども・若者育成支援センター）館長）</w:t>
      </w:r>
    </w:p>
    <w:p w14:paraId="70CC0DD0" w14:textId="77777777" w:rsidR="00AB2E1B" w:rsidRDefault="00AB2E1B" w:rsidP="00433702">
      <w:pPr>
        <w:ind w:left="210" w:hangingChars="100" w:hanging="210"/>
        <w:jc w:val="both"/>
      </w:pPr>
    </w:p>
    <w:p w14:paraId="66CAEF9F" w14:textId="3CD9834C" w:rsidR="00AB2E1B" w:rsidRDefault="00AB2E1B" w:rsidP="00AB2E1B">
      <w:pPr>
        <w:ind w:left="210" w:hangingChars="100" w:hanging="210"/>
      </w:pPr>
      <w:r>
        <w:rPr>
          <w:rFonts w:hint="eastAsia"/>
        </w:rPr>
        <w:t>●</w:t>
      </w:r>
      <w:r w:rsidRPr="00AB2E1B">
        <w:rPr>
          <w:rFonts w:ascii="HGPｺﾞｼｯｸE" w:eastAsia="HGPｺﾞｼｯｸE" w:hAnsi="HGPｺﾞｼｯｸE" w:hint="eastAsia"/>
        </w:rPr>
        <w:t>令和8年1月22日（木）9：30～12：30　〆切　12月8日（月）</w:t>
      </w:r>
      <w:r>
        <w:rPr>
          <w:rFonts w:hint="eastAsia"/>
        </w:rPr>
        <w:t xml:space="preserve">　会場</w:t>
      </w:r>
      <w:r>
        <w:rPr>
          <w:rFonts w:hint="eastAsia"/>
        </w:rPr>
        <w:t xml:space="preserve">　戸山サンライズ大研究室2階（早稲田駅・若松河田）</w:t>
      </w:r>
    </w:p>
    <w:p w14:paraId="6EE321EB" w14:textId="5DED23B6" w:rsidR="00AB2E1B" w:rsidRPr="00AB2E1B" w:rsidRDefault="00AB2E1B" w:rsidP="00433702">
      <w:pPr>
        <w:ind w:left="210" w:hangingChars="100" w:hanging="210"/>
        <w:jc w:val="both"/>
        <w:rPr>
          <w:rFonts w:ascii="HGPｺﾞｼｯｸE" w:eastAsia="HGPｺﾞｼｯｸE" w:hAnsi="HGPｺﾞｼｯｸE"/>
        </w:rPr>
      </w:pPr>
      <w:r>
        <w:rPr>
          <w:rFonts w:hint="eastAsia"/>
        </w:rPr>
        <w:t xml:space="preserve">　</w:t>
      </w:r>
      <w:r w:rsidRPr="00AB2E1B">
        <w:rPr>
          <w:rFonts w:ascii="HGPｺﾞｼｯｸE" w:eastAsia="HGPｺﾞｼｯｸE" w:hAnsi="HGPｺﾞｼｯｸE" w:hint="eastAsia"/>
        </w:rPr>
        <w:t>テーマ「児童館における子育て支援と相談・援助～保護者との連携にために～」</w:t>
      </w:r>
    </w:p>
    <w:p w14:paraId="2C150759" w14:textId="77777777" w:rsidR="00AB2E1B" w:rsidRDefault="00AB2E1B" w:rsidP="00433702">
      <w:pPr>
        <w:ind w:left="210" w:hangingChars="100" w:hanging="210"/>
        <w:jc w:val="both"/>
      </w:pPr>
      <w:r w:rsidRPr="00AB2E1B">
        <w:rPr>
          <w:rFonts w:ascii="HGPｺﾞｼｯｸE" w:eastAsia="HGPｺﾞｼｯｸE" w:hAnsi="HGPｺﾞｼｯｸE"/>
        </w:rPr>
        <w:lastRenderedPageBreak/>
        <w:t>概要</w:t>
      </w:r>
      <w:r>
        <w:rPr>
          <w:rFonts w:hint="eastAsia"/>
        </w:rPr>
        <w:t xml:space="preserve">　</w:t>
      </w:r>
      <w:r>
        <w:t xml:space="preserve"> 児童館には、子育て家庭に対する相談・援助を行い、子育ての交流の場を提供し、地 域における子育て家庭を支援することが求められます。その際、地域や家庭の実態等を 十分に考慮し、保護者の気持ちを理解し、保護者の自己決定を尊重しつつ、相互の信頼 関係を築くことが大切です。また、保護者と子供とがともに子供の権利に学ぶことがで きるようにすることも重要です。児童館として、子育て家庭を支援するためにやるべき ことを学びます。 </w:t>
      </w:r>
    </w:p>
    <w:p w14:paraId="6114F0BF" w14:textId="35703103" w:rsidR="00AB2E1B" w:rsidRPr="00AB2E1B" w:rsidRDefault="00AB2E1B" w:rsidP="00433702">
      <w:pPr>
        <w:ind w:left="210" w:hangingChars="100" w:hanging="210"/>
        <w:jc w:val="both"/>
        <w:rPr>
          <w:rFonts w:hint="eastAsia"/>
        </w:rPr>
      </w:pPr>
      <w:r w:rsidRPr="00AB2E1B">
        <w:rPr>
          <w:rFonts w:ascii="HGPｺﾞｼｯｸE" w:eastAsia="HGPｺﾞｼｯｸE" w:hAnsi="HGPｺﾞｼｯｸE"/>
        </w:rPr>
        <w:t>講師</w:t>
      </w:r>
      <w:r>
        <w:t xml:space="preserve"> 鈴木良東先生（千葉明徳短期大学非常勤講師、元杉並区児童館長）</w:t>
      </w:r>
    </w:p>
    <w:sectPr w:rsidR="00AB2E1B" w:rsidRPr="00AB2E1B" w:rsidSect="004E45D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DA"/>
    <w:rsid w:val="002574A3"/>
    <w:rsid w:val="00433702"/>
    <w:rsid w:val="004E45DA"/>
    <w:rsid w:val="007B5C6D"/>
    <w:rsid w:val="00974AEC"/>
    <w:rsid w:val="00AB2E1B"/>
    <w:rsid w:val="00E65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59A541"/>
  <w15:chartTrackingRefBased/>
  <w15:docId w15:val="{0A15F27F-EF50-4A19-A85A-4655E45C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4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45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4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4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4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4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4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4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4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4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45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4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4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4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4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4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4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4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4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4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5DA"/>
    <w:pPr>
      <w:spacing w:before="160" w:after="160"/>
      <w:jc w:val="center"/>
    </w:pPr>
    <w:rPr>
      <w:i/>
      <w:iCs/>
      <w:color w:val="404040" w:themeColor="text1" w:themeTint="BF"/>
    </w:rPr>
  </w:style>
  <w:style w:type="character" w:customStyle="1" w:styleId="a8">
    <w:name w:val="引用文 (文字)"/>
    <w:basedOn w:val="a0"/>
    <w:link w:val="a7"/>
    <w:uiPriority w:val="29"/>
    <w:rsid w:val="004E45DA"/>
    <w:rPr>
      <w:i/>
      <w:iCs/>
      <w:color w:val="404040" w:themeColor="text1" w:themeTint="BF"/>
    </w:rPr>
  </w:style>
  <w:style w:type="paragraph" w:styleId="a9">
    <w:name w:val="List Paragraph"/>
    <w:basedOn w:val="a"/>
    <w:uiPriority w:val="34"/>
    <w:qFormat/>
    <w:rsid w:val="004E45DA"/>
    <w:pPr>
      <w:ind w:left="720"/>
      <w:contextualSpacing/>
    </w:pPr>
  </w:style>
  <w:style w:type="character" w:styleId="21">
    <w:name w:val="Intense Emphasis"/>
    <w:basedOn w:val="a0"/>
    <w:uiPriority w:val="21"/>
    <w:qFormat/>
    <w:rsid w:val="004E45DA"/>
    <w:rPr>
      <w:i/>
      <w:iCs/>
      <w:color w:val="0F4761" w:themeColor="accent1" w:themeShade="BF"/>
    </w:rPr>
  </w:style>
  <w:style w:type="paragraph" w:styleId="22">
    <w:name w:val="Intense Quote"/>
    <w:basedOn w:val="a"/>
    <w:next w:val="a"/>
    <w:link w:val="23"/>
    <w:uiPriority w:val="30"/>
    <w:qFormat/>
    <w:rsid w:val="004E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45DA"/>
    <w:rPr>
      <w:i/>
      <w:iCs/>
      <w:color w:val="0F4761" w:themeColor="accent1" w:themeShade="BF"/>
    </w:rPr>
  </w:style>
  <w:style w:type="character" w:styleId="24">
    <w:name w:val="Intense Reference"/>
    <w:basedOn w:val="a0"/>
    <w:uiPriority w:val="32"/>
    <w:qFormat/>
    <w:rsid w:val="004E4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弘美 山口</dc:creator>
  <cp:keywords/>
  <dc:description/>
  <cp:lastModifiedBy>弘美 山口</cp:lastModifiedBy>
  <cp:revision>3</cp:revision>
  <dcterms:created xsi:type="dcterms:W3CDTF">2025-10-10T02:34:00Z</dcterms:created>
  <dcterms:modified xsi:type="dcterms:W3CDTF">2025-10-10T03:38:00Z</dcterms:modified>
</cp:coreProperties>
</file>